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G3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Magnifique Piano à queue YAMAHA G3 d'occasion noir brillant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