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AM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MARG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interpretation RAMEAU CAMARG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