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s à que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a tradition allemande du beau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