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 à queue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La tradition allemande du beau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