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KAWAI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à queue GX-6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Demi-queue KAWAI GX6 pour les professionnels, conservatoire et auditorium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