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Hybride  NV-5S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numérique hybride KAWAI NV-5S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