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SIEGE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clavier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Siège réglable 3 positions de  de hauteur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49 €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