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IEGE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Banquette clavier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Siège réglable 3 positions de  de hauteur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49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