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CHER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'étude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tude SCHERER 1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