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TH. BETTING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d'étude TH BETTING 105 Blanc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d'étude TH BETTING 105 Blanc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