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RIPPEN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110 BLANC BRILLANT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d'étude RIPPEN 110 à consoles . Le piano droit RIPPEN est un instrument de qualité fabriqué aux pays bas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