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3 Blanc brillant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traditionnel YAMAHA B3 blanc avec consoles et roulet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