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200 blanc brillant neuf d'exposition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200 neuf d'exposition vendu a prix exceptionn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