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MICK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U-108 Blanc cassé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MICK SU-1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