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d'occasion SHIGERU SK-6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d'occasion très haut de gamme première main SHIGERU KAWAI SK-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