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B20 : Le nouveau piano droit de référence. FRANCE PIANOS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B20 : un vrai piano droit acoustique avec mode silencieux avec ou sans casq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