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B20 : Le nouveau piano droit de référence. FRANCE PIANOS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B20 : un vrai piano droit acoustique avec mode silencieux avec ou sans casqu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