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FAZIOL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Très rare Piano à queue F183 à saisir à prix exceptionnel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vec une longueur de 1.83m, ce piano à queue FAZIOLI F183 offre une combinaison exceptionnelle de précision mécanique et de tonalité rich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