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MP80T N°5462632 avec silent VSH3-10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YAMAHA MP80T N°5462632 avec silent VSH3-10 (dernière génération). Révisé et garantie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