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MP80T N°5462632 avec silent VSH3-10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MP80T N°5462632 avec silent VSH3-10 (dernière génération). Révisé et garantie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