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B3-SILE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Silent YAMAHA B3 noir. Il possède un son riche et puissant, idéal pour les pianistes de tous niveau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