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PETROF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158 Première main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1/4 queue d'occasion PETROF P158. Les pianos Pétrof sont une excellente alternative aux pianos asiatiques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