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PETROF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à queue 158 Première main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1/4 queue d'occasion PETROF P158. Les pianos Pétrof sont une excellente alternative aux pianos asiatiques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