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P-607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 numérique ROLAND GP-607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