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KAWAI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K200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KAWAI K200 avec ralentisseur de cylindre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