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AZIOL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156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FAZIOLI F183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