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FAZIOL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F156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FAZIOLI F183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