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d'occasion C3 6330148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C3 d'occasion noir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