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CLAVINOVA CLP-875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YAMAHA CLP-875. toucher lourd CLAVINOVA de référence. 88 touches avec  revêtement ivoire synthétique.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3 290 €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