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22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portable YAMAHA P225. Sonorités de piano de concert Yamaha CF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