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CVP905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CVP905:  un véritable tourbillon musical signé YAMAHA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6 300 €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