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FP-10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'étude numérique ROLAND FP-10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