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CK88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CK88 Promotion en cours - Appelez nous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