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ystème SILENT SH3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Nouveau système silencieux  YAMAHA SILENT SH3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