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SCHERER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d'étude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d'etude SCHERER 108 avec sourdine d'étude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