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GB1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plus petit des piano à queue YAMAHA GB1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3 92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